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C84" w:rsidRPr="00592C84" w:rsidRDefault="005965FC" w:rsidP="00925EE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92C84">
        <w:rPr>
          <w:rFonts w:ascii="Times New Roman" w:hAnsi="Times New Roman" w:cs="Times New Roman"/>
          <w:b/>
          <w:sz w:val="28"/>
          <w:szCs w:val="28"/>
        </w:rPr>
        <w:t xml:space="preserve">Отчет о работе консультативного </w:t>
      </w:r>
      <w:r w:rsidR="00601C87">
        <w:rPr>
          <w:rFonts w:ascii="Times New Roman" w:hAnsi="Times New Roman" w:cs="Times New Roman"/>
          <w:b/>
          <w:sz w:val="28"/>
          <w:szCs w:val="28"/>
        </w:rPr>
        <w:t>пункта МДОУ «Детский сад № 64</w:t>
      </w:r>
      <w:r w:rsidR="00592C84" w:rsidRPr="00592C84">
        <w:rPr>
          <w:rFonts w:ascii="Times New Roman" w:hAnsi="Times New Roman" w:cs="Times New Roman"/>
          <w:b/>
          <w:sz w:val="28"/>
          <w:szCs w:val="28"/>
        </w:rPr>
        <w:t>»</w:t>
      </w:r>
    </w:p>
    <w:p w:rsidR="005965FC" w:rsidRDefault="00637D71" w:rsidP="0059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20</w:t>
      </w:r>
      <w:r w:rsidR="00601C87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601C87">
        <w:rPr>
          <w:rFonts w:ascii="Times New Roman" w:hAnsi="Times New Roman" w:cs="Times New Roman"/>
          <w:b/>
          <w:sz w:val="28"/>
          <w:szCs w:val="28"/>
        </w:rPr>
        <w:t>1</w:t>
      </w:r>
      <w:r w:rsidR="005965FC" w:rsidRPr="00592C84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  <w:r w:rsidR="00592C84">
        <w:rPr>
          <w:rFonts w:ascii="Times New Roman" w:hAnsi="Times New Roman" w:cs="Times New Roman"/>
          <w:b/>
          <w:sz w:val="28"/>
          <w:szCs w:val="28"/>
        </w:rPr>
        <w:t>.</w:t>
      </w:r>
    </w:p>
    <w:p w:rsidR="00592C84" w:rsidRPr="00592C84" w:rsidRDefault="00592C84" w:rsidP="00592C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2C84" w:rsidRDefault="00592C84" w:rsidP="00596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65FC" w:rsidRPr="005965FC">
        <w:rPr>
          <w:rFonts w:ascii="Times New Roman" w:hAnsi="Times New Roman" w:cs="Times New Roman"/>
          <w:sz w:val="28"/>
          <w:szCs w:val="28"/>
        </w:rPr>
        <w:t xml:space="preserve"> С целью обеспечения доступности дошкольного образования, повышения педагогической компетентности родителей (законных представителей), воспитывающих детей дошкольного возраста</w:t>
      </w:r>
      <w:proofErr w:type="gramStart"/>
      <w:r w:rsidR="005965FC" w:rsidRPr="005965FC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965FC" w:rsidRPr="005965FC">
        <w:rPr>
          <w:rFonts w:ascii="Times New Roman" w:hAnsi="Times New Roman" w:cs="Times New Roman"/>
          <w:sz w:val="28"/>
          <w:szCs w:val="28"/>
        </w:rPr>
        <w:t xml:space="preserve"> реализуя закон «</w:t>
      </w:r>
      <w:r w:rsidR="00601C87">
        <w:rPr>
          <w:rFonts w:ascii="Times New Roman" w:hAnsi="Times New Roman" w:cs="Times New Roman"/>
          <w:sz w:val="28"/>
          <w:szCs w:val="28"/>
        </w:rPr>
        <w:t>Об образовании» ст.18, п.5, в М</w:t>
      </w:r>
      <w:r w:rsidR="005965FC" w:rsidRPr="005965FC">
        <w:rPr>
          <w:rFonts w:ascii="Times New Roman" w:hAnsi="Times New Roman" w:cs="Times New Roman"/>
          <w:sz w:val="28"/>
          <w:szCs w:val="28"/>
        </w:rPr>
        <w:t xml:space="preserve">ДОУ </w:t>
      </w:r>
      <w:r w:rsidR="00601C87">
        <w:rPr>
          <w:rFonts w:ascii="Times New Roman" w:hAnsi="Times New Roman" w:cs="Times New Roman"/>
          <w:sz w:val="28"/>
          <w:szCs w:val="28"/>
        </w:rPr>
        <w:t xml:space="preserve"> «Детский сад № 64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965FC" w:rsidRPr="005965FC">
        <w:rPr>
          <w:rFonts w:ascii="Times New Roman" w:hAnsi="Times New Roman" w:cs="Times New Roman"/>
          <w:sz w:val="28"/>
          <w:szCs w:val="28"/>
        </w:rPr>
        <w:t>организована деяте</w:t>
      </w:r>
      <w:r>
        <w:rPr>
          <w:rFonts w:ascii="Times New Roman" w:hAnsi="Times New Roman" w:cs="Times New Roman"/>
          <w:sz w:val="28"/>
          <w:szCs w:val="28"/>
        </w:rPr>
        <w:t xml:space="preserve">льность консультационного </w:t>
      </w:r>
      <w:r w:rsidR="00601C87">
        <w:rPr>
          <w:rFonts w:ascii="Times New Roman" w:hAnsi="Times New Roman" w:cs="Times New Roman"/>
          <w:sz w:val="28"/>
          <w:szCs w:val="28"/>
        </w:rPr>
        <w:t>пункта</w:t>
      </w:r>
      <w:r w:rsidR="005965FC" w:rsidRPr="005965FC">
        <w:rPr>
          <w:rFonts w:ascii="Times New Roman" w:hAnsi="Times New Roman" w:cs="Times New Roman"/>
          <w:sz w:val="28"/>
          <w:szCs w:val="28"/>
        </w:rPr>
        <w:t>, оказывающего методическую, психолого-педагогическую, диагностическую помощь родителям (законным представителям), обеспечивающим получение детьми дошкольного образования в форме семейного образования, в том числе обучающихся дош</w:t>
      </w:r>
      <w:r>
        <w:rPr>
          <w:rFonts w:ascii="Times New Roman" w:hAnsi="Times New Roman" w:cs="Times New Roman"/>
          <w:sz w:val="28"/>
          <w:szCs w:val="28"/>
        </w:rPr>
        <w:t xml:space="preserve">кольного возраста, </w:t>
      </w:r>
      <w:r w:rsidR="005965FC" w:rsidRPr="005965FC">
        <w:rPr>
          <w:rFonts w:ascii="Times New Roman" w:hAnsi="Times New Roman" w:cs="Times New Roman"/>
          <w:sz w:val="28"/>
          <w:szCs w:val="28"/>
        </w:rPr>
        <w:t>в соответствии с «Поло</w:t>
      </w:r>
      <w:r w:rsidR="00601C87">
        <w:rPr>
          <w:rFonts w:ascii="Times New Roman" w:hAnsi="Times New Roman" w:cs="Times New Roman"/>
          <w:sz w:val="28"/>
          <w:szCs w:val="28"/>
        </w:rPr>
        <w:t>жением о консультационном пункте</w:t>
      </w:r>
      <w:r w:rsidR="005965FC" w:rsidRPr="005965FC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A7C31" w:rsidRDefault="00592C84" w:rsidP="005965F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44395">
        <w:rPr>
          <w:rFonts w:ascii="Times New Roman" w:hAnsi="Times New Roman" w:cs="Times New Roman"/>
          <w:b/>
          <w:sz w:val="28"/>
          <w:szCs w:val="28"/>
        </w:rPr>
        <w:t>Цель консультационного центра</w:t>
      </w:r>
      <w:r w:rsidR="005965FC" w:rsidRPr="005965FC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 содействие полноценному психическому </w:t>
      </w:r>
      <w:r w:rsidR="00CA7C31">
        <w:rPr>
          <w:rFonts w:ascii="Times New Roman" w:hAnsi="Times New Roman" w:cs="Times New Roman"/>
          <w:sz w:val="28"/>
          <w:szCs w:val="28"/>
        </w:rPr>
        <w:t xml:space="preserve"> и личностному развитию детей с 1,5 до 7 лет за счет обеспечения  единства и преемственности семейного и общественного воспитания.</w:t>
      </w:r>
    </w:p>
    <w:p w:rsidR="00CA7C31" w:rsidRDefault="00A44395" w:rsidP="00A44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965FC" w:rsidRPr="005965FC">
        <w:rPr>
          <w:rFonts w:ascii="Times New Roman" w:hAnsi="Times New Roman" w:cs="Times New Roman"/>
          <w:sz w:val="28"/>
          <w:szCs w:val="28"/>
        </w:rPr>
        <w:t xml:space="preserve">Работа консультативного пункта направлена на решение следующих </w:t>
      </w:r>
      <w:r w:rsidR="005965FC" w:rsidRPr="00A44395">
        <w:rPr>
          <w:rFonts w:ascii="Times New Roman" w:hAnsi="Times New Roman" w:cs="Times New Roman"/>
          <w:b/>
          <w:sz w:val="28"/>
          <w:szCs w:val="28"/>
        </w:rPr>
        <w:t>задач</w:t>
      </w:r>
      <w:r w:rsidR="005965FC" w:rsidRPr="005965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44395" w:rsidRDefault="005965FC" w:rsidP="00A44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965FC">
        <w:rPr>
          <w:rFonts w:ascii="Times New Roman" w:hAnsi="Times New Roman" w:cs="Times New Roman"/>
          <w:sz w:val="28"/>
          <w:szCs w:val="28"/>
        </w:rPr>
        <w:t>1. Оказывать консультативную помощь родителям (законным представителям)</w:t>
      </w:r>
      <w:proofErr w:type="gramStart"/>
      <w:r w:rsidR="00A44395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44395">
        <w:rPr>
          <w:rFonts w:ascii="Times New Roman" w:hAnsi="Times New Roman" w:cs="Times New Roman"/>
          <w:sz w:val="28"/>
          <w:szCs w:val="28"/>
        </w:rPr>
        <w:t xml:space="preserve"> воспитывающим дете</w:t>
      </w:r>
      <w:r w:rsidR="00074CF7">
        <w:rPr>
          <w:rFonts w:ascii="Times New Roman" w:hAnsi="Times New Roman" w:cs="Times New Roman"/>
          <w:sz w:val="28"/>
          <w:szCs w:val="28"/>
        </w:rPr>
        <w:t>й дошкольного возраста на дому и</w:t>
      </w:r>
      <w:r w:rsidR="00A44395">
        <w:rPr>
          <w:rFonts w:ascii="Times New Roman" w:hAnsi="Times New Roman" w:cs="Times New Roman"/>
          <w:sz w:val="28"/>
          <w:szCs w:val="28"/>
        </w:rPr>
        <w:t xml:space="preserve"> в ДОУ, повышение их психолого-педагогической компетентности в вопросах воспитания, обучения и развития ребенка;</w:t>
      </w:r>
    </w:p>
    <w:p w:rsidR="00A44395" w:rsidRDefault="00A44395" w:rsidP="00A44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Обеспечить успешную адаптацию детей при поступлении в дошкольное учреждение или школу.</w:t>
      </w:r>
    </w:p>
    <w:p w:rsidR="00A44395" w:rsidRDefault="00A44395" w:rsidP="00A44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965FC" w:rsidRPr="005965FC">
        <w:rPr>
          <w:rFonts w:ascii="Times New Roman" w:hAnsi="Times New Roman" w:cs="Times New Roman"/>
          <w:sz w:val="28"/>
          <w:szCs w:val="28"/>
        </w:rPr>
        <w:t xml:space="preserve">. Информировать родителей (законных представителей) об учреждениях системы образования, которые оказывают квалифицированную помощь ребенку в соответствии с его индивидуальными особенностями. </w:t>
      </w:r>
    </w:p>
    <w:p w:rsidR="00A44395" w:rsidRDefault="00A44395" w:rsidP="00A44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44395" w:rsidRDefault="00A44395" w:rsidP="00A4439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965FC" w:rsidRPr="005965FC">
        <w:rPr>
          <w:rFonts w:ascii="Times New Roman" w:hAnsi="Times New Roman" w:cs="Times New Roman"/>
          <w:sz w:val="28"/>
          <w:szCs w:val="28"/>
        </w:rPr>
        <w:t xml:space="preserve">В качестве социально-педагогической поддержки семьи педагогами и специалистами ДОУ использовались различные формы работы: </w:t>
      </w:r>
    </w:p>
    <w:p w:rsidR="00925EE1" w:rsidRDefault="00925EE1" w:rsidP="00925EE1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B0AE6">
        <w:rPr>
          <w:sz w:val="28"/>
          <w:szCs w:val="28"/>
        </w:rPr>
        <w:t>тематические лекции по вопросам воспитания и развития детей;</w:t>
      </w:r>
    </w:p>
    <w:p w:rsidR="00925EE1" w:rsidRDefault="00925EE1" w:rsidP="00925EE1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A19E5">
        <w:rPr>
          <w:sz w:val="28"/>
          <w:szCs w:val="28"/>
        </w:rPr>
        <w:t>индивидуальные консультации</w:t>
      </w:r>
    </w:p>
    <w:p w:rsidR="00925EE1" w:rsidRDefault="00925EE1" w:rsidP="00925EE1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</w:t>
      </w:r>
    </w:p>
    <w:p w:rsidR="00925EE1" w:rsidRDefault="00925EE1" w:rsidP="00925EE1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беседы</w:t>
      </w:r>
    </w:p>
    <w:p w:rsidR="00925EE1" w:rsidRPr="007A19E5" w:rsidRDefault="00925EE1" w:rsidP="00925EE1">
      <w:pPr>
        <w:pStyle w:val="a4"/>
        <w:numPr>
          <w:ilvl w:val="0"/>
          <w:numId w:val="4"/>
        </w:numPr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A19E5">
        <w:rPr>
          <w:sz w:val="28"/>
          <w:szCs w:val="28"/>
        </w:rPr>
        <w:t>размещение информации на сайте ДОУ.</w:t>
      </w:r>
    </w:p>
    <w:p w:rsidR="008B0AE6" w:rsidRPr="008B0AE6" w:rsidRDefault="00A44395" w:rsidP="008B0AE6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8B0AE6">
        <w:rPr>
          <w:sz w:val="28"/>
          <w:szCs w:val="28"/>
        </w:rPr>
        <w:t xml:space="preserve">       </w:t>
      </w:r>
      <w:r w:rsidR="005965FC" w:rsidRPr="008B0AE6">
        <w:rPr>
          <w:sz w:val="28"/>
          <w:szCs w:val="28"/>
        </w:rPr>
        <w:t xml:space="preserve"> </w:t>
      </w:r>
      <w:r w:rsidR="008B0AE6" w:rsidRPr="008B0AE6">
        <w:rPr>
          <w:sz w:val="28"/>
          <w:szCs w:val="28"/>
        </w:rPr>
        <w:t>Для эффективной реализации цели и задач, был разработан план работы</w:t>
      </w:r>
      <w:r w:rsidR="008B0AE6">
        <w:rPr>
          <w:sz w:val="28"/>
          <w:szCs w:val="28"/>
        </w:rPr>
        <w:t xml:space="preserve"> консультати</w:t>
      </w:r>
      <w:r w:rsidR="00637D71">
        <w:rPr>
          <w:sz w:val="28"/>
          <w:szCs w:val="28"/>
        </w:rPr>
        <w:t>вного пункта на 20</w:t>
      </w:r>
      <w:r w:rsidR="00601C87">
        <w:rPr>
          <w:sz w:val="28"/>
          <w:szCs w:val="28"/>
        </w:rPr>
        <w:t>20</w:t>
      </w:r>
      <w:r w:rsidR="00637D71">
        <w:rPr>
          <w:sz w:val="28"/>
          <w:szCs w:val="28"/>
        </w:rPr>
        <w:t>-202</w:t>
      </w:r>
      <w:r w:rsidR="00601C87">
        <w:rPr>
          <w:sz w:val="28"/>
          <w:szCs w:val="28"/>
        </w:rPr>
        <w:t>1</w:t>
      </w:r>
      <w:r w:rsidR="008B0AE6" w:rsidRPr="008B0AE6">
        <w:rPr>
          <w:sz w:val="28"/>
          <w:szCs w:val="28"/>
        </w:rPr>
        <w:t xml:space="preserve"> учебный год. Определен состав педагогов, оказывающих методическую, диагностическую и </w:t>
      </w:r>
      <w:r w:rsidR="008B0AE6" w:rsidRPr="008B0AE6">
        <w:rPr>
          <w:sz w:val="28"/>
          <w:szCs w:val="28"/>
        </w:rPr>
        <w:lastRenderedPageBreak/>
        <w:t>консультативную помощь семьям на консультационном пункте ДОУ, обеспечено информирование родителей, воспитывающих детей дошколь</w:t>
      </w:r>
      <w:r w:rsidR="008B0AE6">
        <w:rPr>
          <w:sz w:val="28"/>
          <w:szCs w:val="28"/>
        </w:rPr>
        <w:t xml:space="preserve">ного возраста на дому о работе консультативного </w:t>
      </w:r>
      <w:r w:rsidR="00601C87">
        <w:rPr>
          <w:sz w:val="28"/>
          <w:szCs w:val="28"/>
        </w:rPr>
        <w:t>пункта</w:t>
      </w:r>
      <w:r w:rsidR="008B0AE6" w:rsidRPr="008B0AE6">
        <w:rPr>
          <w:sz w:val="28"/>
          <w:szCs w:val="28"/>
        </w:rPr>
        <w:t xml:space="preserve"> ДОУ, путем устного информирования населения, размещения материалов на интернет-сайте ДОУ, распространения информационных листовок.</w:t>
      </w:r>
    </w:p>
    <w:p w:rsidR="007A19E5" w:rsidRPr="008B0AE6" w:rsidRDefault="008B0AE6" w:rsidP="008B0AE6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601C87">
        <w:rPr>
          <w:sz w:val="28"/>
          <w:szCs w:val="28"/>
        </w:rPr>
        <w:t>В 2020 – 2021</w:t>
      </w:r>
      <w:r w:rsidRPr="008B0AE6">
        <w:rPr>
          <w:sz w:val="28"/>
          <w:szCs w:val="28"/>
        </w:rPr>
        <w:t xml:space="preserve">г.  </w:t>
      </w:r>
      <w:r w:rsidR="00601C87">
        <w:rPr>
          <w:sz w:val="28"/>
          <w:szCs w:val="28"/>
        </w:rPr>
        <w:t>в</w:t>
      </w:r>
      <w:r w:rsidR="007A19E5">
        <w:rPr>
          <w:sz w:val="28"/>
          <w:szCs w:val="28"/>
        </w:rPr>
        <w:t>опросы, которые интересовали родителей:</w:t>
      </w:r>
    </w:p>
    <w:p w:rsidR="008B0AE6" w:rsidRDefault="00074CF7" w:rsidP="007A19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адаптация</w:t>
      </w:r>
      <w:r w:rsidR="007A19E5">
        <w:rPr>
          <w:rFonts w:ascii="Times New Roman" w:hAnsi="Times New Roman" w:cs="Times New Roman"/>
          <w:sz w:val="28"/>
          <w:szCs w:val="28"/>
        </w:rPr>
        <w:t xml:space="preserve"> детей к детскому саду</w:t>
      </w:r>
    </w:p>
    <w:p w:rsidR="007A19E5" w:rsidRDefault="007A19E5" w:rsidP="007A19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готовность к школьному обучению</w:t>
      </w:r>
    </w:p>
    <w:p w:rsidR="00074CF7" w:rsidRDefault="00074CF7" w:rsidP="007A19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эмоционально-личностных проблем дошкольника </w:t>
      </w:r>
    </w:p>
    <w:p w:rsidR="007A19E5" w:rsidRDefault="007A19E5" w:rsidP="007A19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психологические особенности развития дошкольников</w:t>
      </w:r>
    </w:p>
    <w:p w:rsidR="007A19E5" w:rsidRDefault="007A19E5" w:rsidP="007A19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музыкального развития</w:t>
      </w:r>
    </w:p>
    <w:p w:rsidR="007A19E5" w:rsidRDefault="007A19E5" w:rsidP="007A19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профилактических прививок</w:t>
      </w:r>
    </w:p>
    <w:p w:rsidR="007A19E5" w:rsidRPr="007A19E5" w:rsidRDefault="007A19E5" w:rsidP="007A19E5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 игры для дошкольников</w:t>
      </w:r>
    </w:p>
    <w:p w:rsidR="007A19E5" w:rsidRDefault="007A19E5" w:rsidP="007A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395" w:rsidRPr="00BF0F41" w:rsidRDefault="00A44395" w:rsidP="007A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Режим </w:t>
      </w:r>
      <w:r w:rsidRPr="00BF0F41">
        <w:rPr>
          <w:rFonts w:ascii="Times New Roman" w:hAnsi="Times New Roman" w:cs="Times New Roman"/>
          <w:b/>
          <w:sz w:val="28"/>
          <w:szCs w:val="28"/>
        </w:rPr>
        <w:t xml:space="preserve"> работы консультационного </w:t>
      </w:r>
      <w:r w:rsidR="00601C87">
        <w:rPr>
          <w:rFonts w:ascii="Times New Roman" w:hAnsi="Times New Roman" w:cs="Times New Roman"/>
          <w:b/>
          <w:sz w:val="28"/>
          <w:szCs w:val="28"/>
        </w:rPr>
        <w:t>пункта</w:t>
      </w:r>
      <w:r w:rsidRPr="00BF0F41">
        <w:rPr>
          <w:rFonts w:ascii="Times New Roman" w:hAnsi="Times New Roman" w:cs="Times New Roman"/>
          <w:b/>
          <w:sz w:val="28"/>
          <w:szCs w:val="28"/>
        </w:rPr>
        <w:t xml:space="preserve"> для родителей</w:t>
      </w:r>
    </w:p>
    <w:p w:rsidR="00A44395" w:rsidRPr="00BF0F41" w:rsidRDefault="00A44395" w:rsidP="007A19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41">
        <w:rPr>
          <w:rFonts w:ascii="Times New Roman" w:hAnsi="Times New Roman" w:cs="Times New Roman"/>
          <w:b/>
          <w:sz w:val="28"/>
          <w:szCs w:val="28"/>
        </w:rPr>
        <w:t xml:space="preserve">на  </w:t>
      </w:r>
      <w:r w:rsidR="00601C87">
        <w:rPr>
          <w:rFonts w:ascii="Times New Roman" w:hAnsi="Times New Roman" w:cs="Times New Roman"/>
          <w:b/>
          <w:sz w:val="28"/>
          <w:szCs w:val="28"/>
        </w:rPr>
        <w:t>2020 – 2021</w:t>
      </w:r>
      <w:r w:rsidRPr="00BF0F41">
        <w:rPr>
          <w:rFonts w:ascii="Times New Roman" w:hAnsi="Times New Roman" w:cs="Times New Roman"/>
          <w:b/>
          <w:sz w:val="28"/>
          <w:szCs w:val="28"/>
        </w:rPr>
        <w:t xml:space="preserve"> учебный год.</w:t>
      </w:r>
    </w:p>
    <w:p w:rsidR="00A44395" w:rsidRPr="00BF0F41" w:rsidRDefault="00A44395" w:rsidP="00A4439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77"/>
        <w:gridCol w:w="2807"/>
        <w:gridCol w:w="3264"/>
        <w:gridCol w:w="2923"/>
      </w:tblGrid>
      <w:tr w:rsidR="00A44395" w:rsidRPr="00BF0F41" w:rsidTr="007A24C3">
        <w:tc>
          <w:tcPr>
            <w:tcW w:w="660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№ </w:t>
            </w:r>
            <w:proofErr w:type="spellStart"/>
            <w:r w:rsidRPr="00BF0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47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Дежурные специалисты центра</w:t>
            </w:r>
          </w:p>
        </w:tc>
        <w:tc>
          <w:tcPr>
            <w:tcW w:w="4940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Время приёма </w:t>
            </w:r>
          </w:p>
        </w:tc>
        <w:tc>
          <w:tcPr>
            <w:tcW w:w="4536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0F4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Место</w:t>
            </w:r>
          </w:p>
        </w:tc>
      </w:tr>
      <w:tr w:rsidR="00A44395" w:rsidRPr="00BF0F41" w:rsidTr="007A24C3">
        <w:tc>
          <w:tcPr>
            <w:tcW w:w="660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F41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4147" w:type="dxa"/>
          </w:tcPr>
          <w:p w:rsidR="00A44395" w:rsidRDefault="00601C87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Нижегородова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Светлана Валентиновна</w:t>
            </w:r>
          </w:p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старший воспитатель)</w:t>
            </w:r>
          </w:p>
        </w:tc>
        <w:tc>
          <w:tcPr>
            <w:tcW w:w="4940" w:type="dxa"/>
          </w:tcPr>
          <w:p w:rsidR="00A44395" w:rsidRDefault="00601C87" w:rsidP="007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A44395" w:rsidRPr="00BF0F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44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395" w:rsidRPr="00BF0F41" w:rsidRDefault="00601C87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 каждую среду</w:t>
            </w:r>
            <w:proofErr w:type="gramStart"/>
            <w:r w:rsidR="00A44395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536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F41">
              <w:rPr>
                <w:rFonts w:ascii="Times New Roman" w:hAnsi="Times New Roman" w:cs="Times New Roman"/>
                <w:sz w:val="28"/>
                <w:szCs w:val="28"/>
              </w:rPr>
              <w:t>Методический кабинет ДОУ</w:t>
            </w:r>
          </w:p>
        </w:tc>
      </w:tr>
      <w:tr w:rsidR="00A44395" w:rsidRPr="00BF0F41" w:rsidTr="007A24C3">
        <w:tc>
          <w:tcPr>
            <w:tcW w:w="660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F41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4147" w:type="dxa"/>
          </w:tcPr>
          <w:p w:rsidR="00A44395" w:rsidRDefault="00601C87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Орехова Надежда Михайловна</w:t>
            </w:r>
          </w:p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медицинская сестра)</w:t>
            </w:r>
          </w:p>
        </w:tc>
        <w:tc>
          <w:tcPr>
            <w:tcW w:w="4940" w:type="dxa"/>
          </w:tcPr>
          <w:p w:rsidR="00A44395" w:rsidRDefault="00601C87" w:rsidP="007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A44395" w:rsidRPr="00BF0F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44395" w:rsidRPr="00BF0F41" w:rsidRDefault="00A44395" w:rsidP="00601C8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кажд</w:t>
            </w:r>
            <w:r w:rsidR="00601C87">
              <w:rPr>
                <w:rFonts w:ascii="Times New Roman" w:hAnsi="Times New Roman" w:cs="Times New Roman"/>
                <w:sz w:val="28"/>
                <w:szCs w:val="28"/>
              </w:rPr>
              <w:t>ую среду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4536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F41">
              <w:rPr>
                <w:rFonts w:ascii="Times New Roman" w:hAnsi="Times New Roman" w:cs="Times New Roman"/>
                <w:sz w:val="28"/>
                <w:szCs w:val="28"/>
              </w:rPr>
              <w:t xml:space="preserve">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медицинского работника</w:t>
            </w:r>
          </w:p>
        </w:tc>
      </w:tr>
      <w:tr w:rsidR="00A44395" w:rsidRPr="00BF0F41" w:rsidTr="007A24C3">
        <w:tc>
          <w:tcPr>
            <w:tcW w:w="660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F41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4147" w:type="dxa"/>
          </w:tcPr>
          <w:p w:rsidR="00A44395" w:rsidRDefault="00601C87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Петрова Ирина Анатольевна</w:t>
            </w:r>
          </w:p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(музыкальный руководитель</w:t>
            </w:r>
            <w:proofErr w:type="gram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940" w:type="dxa"/>
          </w:tcPr>
          <w:p w:rsidR="00A44395" w:rsidRDefault="00601C87" w:rsidP="007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A44395" w:rsidRPr="00BF0F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каждую среду)</w:t>
            </w:r>
          </w:p>
        </w:tc>
        <w:tc>
          <w:tcPr>
            <w:tcW w:w="4536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Музыкальный зал</w:t>
            </w:r>
          </w:p>
        </w:tc>
      </w:tr>
      <w:tr w:rsidR="00A44395" w:rsidRPr="00BF0F41" w:rsidTr="007A24C3">
        <w:tc>
          <w:tcPr>
            <w:tcW w:w="660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0F41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4147" w:type="dxa"/>
          </w:tcPr>
          <w:p w:rsidR="00A44395" w:rsidRPr="00BF0F41" w:rsidRDefault="00601C87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Воспитатели групп</w:t>
            </w:r>
          </w:p>
        </w:tc>
        <w:tc>
          <w:tcPr>
            <w:tcW w:w="4940" w:type="dxa"/>
          </w:tcPr>
          <w:p w:rsidR="00A44395" w:rsidRDefault="00601C87" w:rsidP="007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A44395">
              <w:rPr>
                <w:rFonts w:ascii="Times New Roman" w:hAnsi="Times New Roman" w:cs="Times New Roman"/>
                <w:sz w:val="28"/>
                <w:szCs w:val="28"/>
              </w:rPr>
              <w:t xml:space="preserve">.00-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44395" w:rsidRPr="00BF0F41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A443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44395" w:rsidRPr="00BF0F41" w:rsidRDefault="00601C87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(по запросу)</w:t>
            </w:r>
          </w:p>
        </w:tc>
        <w:tc>
          <w:tcPr>
            <w:tcW w:w="4536" w:type="dxa"/>
          </w:tcPr>
          <w:p w:rsidR="00A44395" w:rsidRPr="00BF0F41" w:rsidRDefault="00601C87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44395" w:rsidRPr="00BF0F41" w:rsidTr="007A24C3">
        <w:tc>
          <w:tcPr>
            <w:tcW w:w="660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4147" w:type="dxa"/>
          </w:tcPr>
          <w:p w:rsidR="00A44395" w:rsidRDefault="00601C87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Грековская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Юлия Александровна</w:t>
            </w:r>
          </w:p>
          <w:p w:rsidR="00A44395" w:rsidRDefault="00A44395" w:rsidP="007A24C3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 педагог-психолог)</w:t>
            </w:r>
          </w:p>
        </w:tc>
        <w:tc>
          <w:tcPr>
            <w:tcW w:w="4940" w:type="dxa"/>
          </w:tcPr>
          <w:p w:rsidR="0004558D" w:rsidRDefault="00601C87" w:rsidP="007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</w:t>
            </w:r>
            <w:r w:rsidR="00A44395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</w:p>
          <w:p w:rsidR="00A44395" w:rsidRPr="00BF0F41" w:rsidRDefault="00A44395" w:rsidP="007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</w:tc>
        <w:tc>
          <w:tcPr>
            <w:tcW w:w="4536" w:type="dxa"/>
          </w:tcPr>
          <w:p w:rsidR="00A44395" w:rsidRPr="00BF0F41" w:rsidRDefault="00A44395" w:rsidP="007A24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</w:tr>
    </w:tbl>
    <w:p w:rsidR="00925EE1" w:rsidRDefault="00925EE1" w:rsidP="007A19E5">
      <w:pPr>
        <w:pStyle w:val="a4"/>
        <w:spacing w:before="0" w:beforeAutospacing="0" w:after="0" w:afterAutospacing="0" w:line="294" w:lineRule="atLeast"/>
        <w:jc w:val="both"/>
        <w:rPr>
          <w:rFonts w:eastAsiaTheme="minorHAnsi"/>
          <w:sz w:val="28"/>
          <w:szCs w:val="28"/>
          <w:lang w:eastAsia="en-US"/>
        </w:rPr>
      </w:pPr>
    </w:p>
    <w:p w:rsidR="007A19E5" w:rsidRPr="007A19E5" w:rsidRDefault="00925EE1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="007A19E5" w:rsidRPr="007A19E5">
        <w:rPr>
          <w:sz w:val="28"/>
          <w:szCs w:val="28"/>
        </w:rPr>
        <w:t>По окончании консультаций родителям были выдан</w:t>
      </w:r>
      <w:r>
        <w:rPr>
          <w:sz w:val="28"/>
          <w:szCs w:val="28"/>
        </w:rPr>
        <w:t>ы раз</w:t>
      </w:r>
      <w:r w:rsidR="00074CF7">
        <w:rPr>
          <w:sz w:val="28"/>
          <w:szCs w:val="28"/>
        </w:rPr>
        <w:t>работанные специалистами центра</w:t>
      </w:r>
      <w:r w:rsidR="007A19E5" w:rsidRPr="007A19E5">
        <w:rPr>
          <w:sz w:val="28"/>
          <w:szCs w:val="28"/>
        </w:rPr>
        <w:t xml:space="preserve"> буклеты, памятки полезных советов, необходимая литература, а также развивающие дидактические игры.</w:t>
      </w:r>
    </w:p>
    <w:p w:rsidR="007A19E5" w:rsidRPr="007A19E5" w:rsidRDefault="007A19E5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A19E5" w:rsidRPr="007A19E5" w:rsidRDefault="00925EE1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Таким образом,</w:t>
      </w:r>
      <w:r w:rsidR="00601C87">
        <w:rPr>
          <w:sz w:val="28"/>
          <w:szCs w:val="28"/>
        </w:rPr>
        <w:t xml:space="preserve"> работа  консультативного пункта</w:t>
      </w:r>
      <w:r>
        <w:rPr>
          <w:sz w:val="28"/>
          <w:szCs w:val="28"/>
        </w:rPr>
        <w:t xml:space="preserve"> </w:t>
      </w:r>
      <w:r w:rsidR="007A19E5" w:rsidRPr="007A19E5">
        <w:rPr>
          <w:sz w:val="28"/>
          <w:szCs w:val="28"/>
        </w:rPr>
        <w:t xml:space="preserve"> была организованна на достаточно высоком уровне. Способствующие этому факторы:</w:t>
      </w:r>
    </w:p>
    <w:p w:rsidR="007A19E5" w:rsidRPr="007A19E5" w:rsidRDefault="007A19E5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A19E5">
        <w:rPr>
          <w:sz w:val="28"/>
          <w:szCs w:val="28"/>
        </w:rPr>
        <w:t>Наличие квалифицированных кадров;</w:t>
      </w:r>
    </w:p>
    <w:p w:rsidR="007A19E5" w:rsidRPr="007A19E5" w:rsidRDefault="007A19E5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7A19E5">
        <w:rPr>
          <w:sz w:val="28"/>
          <w:szCs w:val="28"/>
        </w:rPr>
        <w:t>Наличие современных методических и дидактических материалов;</w:t>
      </w:r>
    </w:p>
    <w:p w:rsidR="007A19E5" w:rsidRPr="007A19E5" w:rsidRDefault="007A19E5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A19E5" w:rsidRPr="007A19E5" w:rsidRDefault="00925EE1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7A19E5" w:rsidRPr="007A19E5">
        <w:rPr>
          <w:b/>
          <w:bCs/>
          <w:sz w:val="28"/>
          <w:szCs w:val="28"/>
        </w:rPr>
        <w:t>Выводы о работе консультативного пункта:</w:t>
      </w:r>
    </w:p>
    <w:p w:rsidR="007A19E5" w:rsidRPr="007A19E5" w:rsidRDefault="00925EE1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A19E5" w:rsidRPr="007A19E5">
        <w:rPr>
          <w:sz w:val="28"/>
          <w:szCs w:val="28"/>
        </w:rPr>
        <w:t>Родители продолжают интересоваться вопросами воспитания и развития детей. Чаще всего поднимаются вопросы адаптации ребёнка к ДОУ, что говорит о заинтересованности родителей в облегчении протекания процесса адаптации.</w:t>
      </w:r>
    </w:p>
    <w:p w:rsidR="00925EE1" w:rsidRDefault="00925EE1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Работа специалистов</w:t>
      </w:r>
      <w:r w:rsidR="007A19E5" w:rsidRPr="007A19E5">
        <w:rPr>
          <w:sz w:val="28"/>
          <w:szCs w:val="28"/>
        </w:rPr>
        <w:t xml:space="preserve"> способствовала</w:t>
      </w:r>
      <w:r>
        <w:rPr>
          <w:sz w:val="28"/>
          <w:szCs w:val="28"/>
        </w:rPr>
        <w:t xml:space="preserve"> снятию возникающих вопросов по воспитанию и развитию дошкольников, </w:t>
      </w:r>
      <w:r w:rsidR="007A19E5" w:rsidRPr="007A19E5">
        <w:rPr>
          <w:sz w:val="28"/>
          <w:szCs w:val="28"/>
        </w:rPr>
        <w:t xml:space="preserve"> переосмыслению родителями своего отношения к воспитанию в семье, важности разнообразной совместной деятельности. </w:t>
      </w:r>
    </w:p>
    <w:p w:rsidR="007A19E5" w:rsidRDefault="00925EE1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A19E5" w:rsidRPr="007A19E5">
        <w:rPr>
          <w:sz w:val="28"/>
          <w:szCs w:val="28"/>
        </w:rPr>
        <w:t>Считаем, что работу консультативно</w:t>
      </w:r>
      <w:r>
        <w:rPr>
          <w:sz w:val="28"/>
          <w:szCs w:val="28"/>
        </w:rPr>
        <w:t xml:space="preserve">го </w:t>
      </w:r>
      <w:r w:rsidR="00601C87">
        <w:rPr>
          <w:sz w:val="28"/>
          <w:szCs w:val="28"/>
        </w:rPr>
        <w:t>пункта в М</w:t>
      </w:r>
      <w:r w:rsidR="007A19E5" w:rsidRPr="007A19E5">
        <w:rPr>
          <w:sz w:val="28"/>
          <w:szCs w:val="28"/>
        </w:rPr>
        <w:t>ДОУ</w:t>
      </w:r>
      <w:r w:rsidR="00601C87">
        <w:rPr>
          <w:sz w:val="28"/>
          <w:szCs w:val="28"/>
        </w:rPr>
        <w:t xml:space="preserve"> «Детский сад № 64</w:t>
      </w:r>
      <w:r>
        <w:rPr>
          <w:sz w:val="28"/>
          <w:szCs w:val="28"/>
        </w:rPr>
        <w:t>»</w:t>
      </w:r>
      <w:r w:rsidR="007A19E5" w:rsidRPr="007A19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следует продолжать, распространять информацию более широкому кругу родителей. </w:t>
      </w:r>
    </w:p>
    <w:p w:rsidR="00925EE1" w:rsidRDefault="00925EE1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925EE1" w:rsidRDefault="00925EE1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7A19E5" w:rsidRPr="00601C87" w:rsidRDefault="007A19E5" w:rsidP="007A19E5">
      <w:pPr>
        <w:pStyle w:val="a4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:rsidR="00601C87" w:rsidRPr="00601C87" w:rsidRDefault="00601C87" w:rsidP="00601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анкетирования по результатам работы консультативного</w:t>
      </w:r>
    </w:p>
    <w:p w:rsidR="00601C87" w:rsidRPr="00601C87" w:rsidRDefault="00601C87" w:rsidP="00601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</w:t>
      </w:r>
    </w:p>
    <w:p w:rsidR="00601C87" w:rsidRPr="00601C87" w:rsidRDefault="00601C87" w:rsidP="00601C8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1C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МДОУ «Детский сад № 64»</w:t>
      </w:r>
    </w:p>
    <w:p w:rsidR="00601C87" w:rsidRDefault="00601C87" w:rsidP="00601C8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601C87" w:rsidRPr="00FC54BF" w:rsidRDefault="00601C87" w:rsidP="00601C8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  <w:r w:rsidRPr="00601C87"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  <w:t>Участвовало в анкетирование -16 родителей (80%)</w:t>
      </w:r>
    </w:p>
    <w:p w:rsidR="00601C87" w:rsidRPr="00FC54BF" w:rsidRDefault="00601C87" w:rsidP="00601C8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675"/>
        <w:gridCol w:w="5705"/>
        <w:gridCol w:w="3191"/>
      </w:tblGrid>
      <w:tr w:rsidR="00601C87" w:rsidRPr="00FC54BF" w:rsidTr="00601C87">
        <w:tc>
          <w:tcPr>
            <w:tcW w:w="675" w:type="dxa"/>
          </w:tcPr>
          <w:p w:rsidR="00601C87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705" w:type="dxa"/>
          </w:tcPr>
          <w:p w:rsidR="00601C87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В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опросы </w:t>
            </w:r>
          </w:p>
        </w:tc>
        <w:tc>
          <w:tcPr>
            <w:tcW w:w="3191" w:type="dxa"/>
          </w:tcPr>
          <w:p w:rsidR="00601C87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К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ритерии </w:t>
            </w:r>
          </w:p>
        </w:tc>
      </w:tr>
      <w:tr w:rsidR="00FC54BF" w:rsidRPr="00FC54BF" w:rsidTr="00601C87">
        <w:tc>
          <w:tcPr>
            <w:tcW w:w="675" w:type="dxa"/>
          </w:tcPr>
          <w:p w:rsidR="00FC54BF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FC54BF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В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аше мнение о деятельности</w:t>
            </w:r>
          </w:p>
          <w:p w:rsidR="00FC54BF" w:rsidRPr="00FC54BF" w:rsidRDefault="00FC54BF" w:rsidP="00601C87">
            <w:pP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К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онсультативного пункта</w:t>
            </w:r>
          </w:p>
        </w:tc>
        <w:tc>
          <w:tcPr>
            <w:tcW w:w="3191" w:type="dxa"/>
          </w:tcPr>
          <w:p w:rsidR="00FC54BF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Н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 вполне актуален – 0%</w:t>
            </w:r>
          </w:p>
          <w:p w:rsidR="00FC54BF" w:rsidRPr="00FC54BF" w:rsidRDefault="00FC54BF" w:rsidP="00601C87">
            <w:pP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Очень актуален – 100%</w:t>
            </w:r>
          </w:p>
        </w:tc>
      </w:tr>
      <w:tr w:rsidR="00FC54BF" w:rsidRPr="00FC54BF" w:rsidTr="00601C87">
        <w:tc>
          <w:tcPr>
            <w:tcW w:w="675" w:type="dxa"/>
          </w:tcPr>
          <w:p w:rsidR="00FC54BF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FC54BF" w:rsidRPr="00FC54BF" w:rsidRDefault="00FC54BF" w:rsidP="00601C87">
            <w:pP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В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аше мнение о предоставленной информации по работе с детьми и родителями</w:t>
            </w:r>
          </w:p>
        </w:tc>
        <w:tc>
          <w:tcPr>
            <w:tcW w:w="3191" w:type="dxa"/>
          </w:tcPr>
          <w:p w:rsidR="00FC54BF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Б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есполезная -0%</w:t>
            </w:r>
          </w:p>
          <w:p w:rsidR="00FC54BF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Д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остаточно полезная – 75%</w:t>
            </w:r>
          </w:p>
          <w:p w:rsidR="00FC54BF" w:rsidRPr="00FC54BF" w:rsidRDefault="00FC54BF" w:rsidP="00601C87">
            <w:pP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О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чень полезная – 25%</w:t>
            </w:r>
          </w:p>
        </w:tc>
      </w:tr>
      <w:tr w:rsidR="00FC54BF" w:rsidRPr="00FC54BF" w:rsidTr="00601C87">
        <w:tc>
          <w:tcPr>
            <w:tcW w:w="675" w:type="dxa"/>
          </w:tcPr>
          <w:p w:rsidR="00FC54BF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FC54BF" w:rsidRPr="00FC54BF" w:rsidRDefault="00FC54BF" w:rsidP="00601C87">
            <w:pP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П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овлияет ли </w:t>
            </w:r>
            <w:proofErr w:type="gramStart"/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информация</w:t>
            </w:r>
            <w:proofErr w:type="gramEnd"/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 полученная вами на организацию домашних заданий и упражнений, игр с детьми</w:t>
            </w:r>
          </w:p>
        </w:tc>
        <w:tc>
          <w:tcPr>
            <w:tcW w:w="3191" w:type="dxa"/>
          </w:tcPr>
          <w:p w:rsidR="00FC54BF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Н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ет – 0%</w:t>
            </w:r>
          </w:p>
          <w:p w:rsidR="00FC54BF" w:rsidRPr="00FC54BF" w:rsidRDefault="00FC54BF" w:rsidP="00601C87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Н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е слишком – 12%</w:t>
            </w:r>
          </w:p>
          <w:p w:rsidR="00FC54BF" w:rsidRDefault="00FC54BF" w:rsidP="00FC54BF">
            <w:pP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</w:pPr>
            <w:r w:rsidRPr="00FC54BF"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Д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 xml:space="preserve">а – 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7</w:t>
            </w:r>
            <w:r w:rsidRPr="00FC54BF"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2%</w:t>
            </w:r>
          </w:p>
          <w:p w:rsidR="00FC54BF" w:rsidRPr="00FC54BF" w:rsidRDefault="00FC54BF" w:rsidP="00FC54BF">
            <w:pP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</w:pPr>
            <w:r>
              <w:rPr>
                <w:rFonts w:ascii="YS Text" w:eastAsia="Times New Roman" w:hAnsi="YS Text" w:cs="Times New Roman" w:hint="eastAsia"/>
                <w:color w:val="000000"/>
                <w:sz w:val="28"/>
                <w:szCs w:val="28"/>
              </w:rPr>
              <w:t>З</w:t>
            </w:r>
            <w:r>
              <w:rPr>
                <w:rFonts w:ascii="YS Text" w:eastAsia="Times New Roman" w:hAnsi="YS Text" w:cs="Times New Roman"/>
                <w:color w:val="000000"/>
                <w:sz w:val="28"/>
                <w:szCs w:val="28"/>
              </w:rPr>
              <w:t>атрудняюсь ответить – 16%</w:t>
            </w:r>
          </w:p>
        </w:tc>
      </w:tr>
    </w:tbl>
    <w:p w:rsidR="00601C87" w:rsidRPr="00601C87" w:rsidRDefault="00601C87" w:rsidP="00601C87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C54BF" w:rsidRPr="00FC54BF" w:rsidRDefault="00FC54BF" w:rsidP="00FC54BF">
      <w:pPr>
        <w:pStyle w:val="a6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>Выводы:</w:t>
      </w: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 xml:space="preserve">1 Деятельностью консультативного пункта </w:t>
      </w:r>
      <w:proofErr w:type="gramStart"/>
      <w:r w:rsidRPr="00FC54BF">
        <w:rPr>
          <w:rFonts w:ascii="Times New Roman" w:hAnsi="Times New Roman" w:cs="Times New Roman"/>
          <w:sz w:val="28"/>
          <w:szCs w:val="28"/>
          <w:lang w:eastAsia="ru-RU"/>
        </w:rPr>
        <w:t>удовлетворены</w:t>
      </w:r>
      <w:proofErr w:type="gramEnd"/>
      <w:r w:rsidRPr="00FC54BF">
        <w:rPr>
          <w:rFonts w:ascii="Times New Roman" w:hAnsi="Times New Roman" w:cs="Times New Roman"/>
          <w:sz w:val="28"/>
          <w:szCs w:val="28"/>
          <w:lang w:eastAsia="ru-RU"/>
        </w:rPr>
        <w:t xml:space="preserve"> 100%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4BF">
        <w:rPr>
          <w:rFonts w:ascii="Times New Roman" w:hAnsi="Times New Roman" w:cs="Times New Roman"/>
          <w:sz w:val="28"/>
          <w:szCs w:val="28"/>
          <w:lang w:eastAsia="ru-RU"/>
        </w:rPr>
        <w:t>родителей принявших участие в анкетирование</w:t>
      </w: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>2 Представленная информация по работе с детьми в рамках</w:t>
      </w:r>
    </w:p>
    <w:p w:rsid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консультативного пункта актуальна для родителей и будет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4BF">
        <w:rPr>
          <w:rFonts w:ascii="Times New Roman" w:hAnsi="Times New Roman" w:cs="Times New Roman"/>
          <w:sz w:val="28"/>
          <w:szCs w:val="28"/>
          <w:lang w:eastAsia="ru-RU"/>
        </w:rPr>
        <w:t>использована на индивидуальных занятиях с детьми в домашних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4BF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условиях – </w:t>
      </w:r>
      <w:r>
        <w:rPr>
          <w:rFonts w:ascii="Times New Roman" w:hAnsi="Times New Roman" w:cs="Times New Roman"/>
          <w:sz w:val="28"/>
          <w:szCs w:val="28"/>
          <w:lang w:eastAsia="ru-RU"/>
        </w:rPr>
        <w:t>72</w:t>
      </w:r>
      <w:r w:rsidRPr="00FC54BF">
        <w:rPr>
          <w:rFonts w:ascii="Times New Roman" w:hAnsi="Times New Roman" w:cs="Times New Roman"/>
          <w:sz w:val="28"/>
          <w:szCs w:val="28"/>
          <w:lang w:eastAsia="ru-RU"/>
        </w:rPr>
        <w:t>% из родителей принявших участие в анкетирование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ВЫВОД:</w:t>
      </w:r>
    </w:p>
    <w:p w:rsid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>Считаем, что организованная нами работа консультативного пункта 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2020-2021</w:t>
      </w:r>
      <w:r w:rsidRPr="00FC54BF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была актуальной и целенаправленной, исходила из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C54BF">
        <w:rPr>
          <w:rFonts w:ascii="Times New Roman" w:hAnsi="Times New Roman" w:cs="Times New Roman"/>
          <w:sz w:val="28"/>
          <w:szCs w:val="28"/>
          <w:lang w:eastAsia="ru-RU"/>
        </w:rPr>
        <w:t>потребностей родителей.</w:t>
      </w:r>
    </w:p>
    <w:p w:rsidR="00FC54BF" w:rsidRDefault="00FC54BF" w:rsidP="00FC54BF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b/>
          <w:sz w:val="28"/>
          <w:szCs w:val="28"/>
          <w:lang w:eastAsia="ru-RU"/>
        </w:rPr>
        <w:t>Способствующие факторы:</w:t>
      </w: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>- наличие квалифицированных кадров;</w:t>
      </w: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>- наличие современных методических и дидактических материалов;</w:t>
      </w: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>- материальной базы учреждения</w:t>
      </w:r>
    </w:p>
    <w:p w:rsid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b/>
          <w:sz w:val="28"/>
          <w:szCs w:val="28"/>
          <w:lang w:eastAsia="ru-RU"/>
        </w:rPr>
        <w:t>Трудности:</w:t>
      </w:r>
    </w:p>
    <w:p w:rsid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>- отсутствие в работе консультативного пункта педагога – психолога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(увольнение специалиста)</w:t>
      </w:r>
      <w:r w:rsidRPr="00FC54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1D2E4A" w:rsidRPr="00FC54BF" w:rsidRDefault="001D2E4A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отсутствие в работе консультативного центра логопеда;</w:t>
      </w:r>
    </w:p>
    <w:p w:rsid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1D2E4A">
        <w:rPr>
          <w:rFonts w:ascii="Times New Roman" w:hAnsi="Times New Roman" w:cs="Times New Roman"/>
          <w:sz w:val="28"/>
          <w:szCs w:val="28"/>
          <w:lang w:eastAsia="ru-RU"/>
        </w:rPr>
        <w:t>включение работы консультативного пункта в образовательный процесс</w:t>
      </w:r>
      <w:r w:rsidR="001D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E4A">
        <w:rPr>
          <w:rFonts w:ascii="Times New Roman" w:hAnsi="Times New Roman" w:cs="Times New Roman"/>
          <w:sz w:val="28"/>
          <w:szCs w:val="28"/>
          <w:lang w:eastAsia="ru-RU"/>
        </w:rPr>
        <w:t>ДОУ (загруженность музыкального зала, в связи с отсутствием</w:t>
      </w:r>
      <w:r w:rsidR="001D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E4A">
        <w:rPr>
          <w:rFonts w:ascii="Times New Roman" w:hAnsi="Times New Roman" w:cs="Times New Roman"/>
          <w:sz w:val="28"/>
          <w:szCs w:val="28"/>
          <w:lang w:eastAsia="ru-RU"/>
        </w:rPr>
        <w:t>физкультурного зала).</w:t>
      </w:r>
    </w:p>
    <w:p w:rsidR="001D2E4A" w:rsidRPr="001D2E4A" w:rsidRDefault="001D2E4A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54BF" w:rsidRPr="001D2E4A" w:rsidRDefault="00FC54BF" w:rsidP="00FC54BF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2E4A">
        <w:rPr>
          <w:rFonts w:ascii="Times New Roman" w:hAnsi="Times New Roman" w:cs="Times New Roman"/>
          <w:b/>
          <w:sz w:val="28"/>
          <w:szCs w:val="28"/>
          <w:lang w:eastAsia="ru-RU"/>
        </w:rPr>
        <w:t>Ориентиры на следующий год:</w:t>
      </w: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>- планирование образова</w:t>
      </w:r>
      <w:r w:rsidR="001D2E4A">
        <w:rPr>
          <w:rFonts w:ascii="Times New Roman" w:hAnsi="Times New Roman" w:cs="Times New Roman"/>
          <w:sz w:val="28"/>
          <w:szCs w:val="28"/>
          <w:lang w:eastAsia="ru-RU"/>
        </w:rPr>
        <w:t>тельной деятельности ДОУ на 2021 – 2022</w:t>
      </w:r>
      <w:r w:rsidRPr="00FC54B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FC54BF">
        <w:rPr>
          <w:rFonts w:ascii="Times New Roman" w:hAnsi="Times New Roman" w:cs="Times New Roman"/>
          <w:sz w:val="28"/>
          <w:szCs w:val="28"/>
          <w:lang w:eastAsia="ru-RU"/>
        </w:rPr>
        <w:t>учебный</w:t>
      </w:r>
      <w:proofErr w:type="gramEnd"/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>год с учетом работы консультативного пункта;</w:t>
      </w: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C54BF">
        <w:rPr>
          <w:rFonts w:ascii="Times New Roman" w:hAnsi="Times New Roman" w:cs="Times New Roman"/>
          <w:sz w:val="28"/>
          <w:szCs w:val="28"/>
          <w:lang w:eastAsia="ru-RU"/>
        </w:rPr>
        <w:t xml:space="preserve">- привлечение к работе консультативного пункта педагога – психолога </w:t>
      </w:r>
      <w:r w:rsidR="001D2E4A">
        <w:rPr>
          <w:rFonts w:ascii="Times New Roman" w:hAnsi="Times New Roman" w:cs="Times New Roman"/>
          <w:sz w:val="28"/>
          <w:szCs w:val="28"/>
          <w:lang w:eastAsia="ru-RU"/>
        </w:rPr>
        <w:t>и логопеда</w:t>
      </w:r>
      <w:r w:rsidRPr="00FC54BF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FC54BF" w:rsidRPr="001D2E4A" w:rsidRDefault="00FC54BF" w:rsidP="001D2E4A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D2E4A">
        <w:rPr>
          <w:rFonts w:ascii="Times New Roman" w:hAnsi="Times New Roman" w:cs="Times New Roman"/>
          <w:sz w:val="28"/>
          <w:szCs w:val="28"/>
          <w:lang w:eastAsia="ru-RU"/>
        </w:rPr>
        <w:t>- продолжение в 20</w:t>
      </w:r>
      <w:r w:rsidR="001D2E4A" w:rsidRPr="001D2E4A">
        <w:rPr>
          <w:rFonts w:ascii="Times New Roman" w:hAnsi="Times New Roman" w:cs="Times New Roman"/>
          <w:sz w:val="28"/>
          <w:szCs w:val="28"/>
          <w:lang w:eastAsia="ru-RU"/>
        </w:rPr>
        <w:t>21 -2022</w:t>
      </w:r>
      <w:r w:rsidRPr="001D2E4A">
        <w:rPr>
          <w:rFonts w:ascii="Times New Roman" w:hAnsi="Times New Roman" w:cs="Times New Roman"/>
          <w:sz w:val="28"/>
          <w:szCs w:val="28"/>
          <w:lang w:eastAsia="ru-RU"/>
        </w:rPr>
        <w:t xml:space="preserve"> учебном году оказания содействия в</w:t>
      </w:r>
      <w:r w:rsidR="001D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социализации детей дошкольного возраста, не посещающих детский сад и</w:t>
      </w:r>
      <w:r w:rsidR="001D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единства и преемственности семейного, дошкольного и</w:t>
      </w:r>
      <w:r w:rsidR="001D2E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1D2E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школьного образования;</w:t>
      </w:r>
    </w:p>
    <w:p w:rsidR="00FC54BF" w:rsidRPr="00FC54BF" w:rsidRDefault="00FC54BF" w:rsidP="00FC54BF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A19E5" w:rsidRPr="00FC54BF" w:rsidRDefault="007A19E5" w:rsidP="00FC54B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CA7C31" w:rsidRDefault="00CA7C31" w:rsidP="008B0A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7C31" w:rsidRDefault="00CA7C31" w:rsidP="005965F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7C31" w:rsidSect="00CC3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7E8"/>
    <w:multiLevelType w:val="multilevel"/>
    <w:tmpl w:val="3F3AE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6802DD"/>
    <w:multiLevelType w:val="multilevel"/>
    <w:tmpl w:val="F2567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ED089F"/>
    <w:multiLevelType w:val="hybridMultilevel"/>
    <w:tmpl w:val="B9660E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AE4B21"/>
    <w:multiLevelType w:val="multilevel"/>
    <w:tmpl w:val="DD629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A9E5E99"/>
    <w:multiLevelType w:val="hybridMultilevel"/>
    <w:tmpl w:val="9E74329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1C28"/>
    <w:rsid w:val="0004558D"/>
    <w:rsid w:val="00074CF7"/>
    <w:rsid w:val="001D2E4A"/>
    <w:rsid w:val="001E1C28"/>
    <w:rsid w:val="00432AFE"/>
    <w:rsid w:val="00592C84"/>
    <w:rsid w:val="005965FC"/>
    <w:rsid w:val="00601C87"/>
    <w:rsid w:val="00637D71"/>
    <w:rsid w:val="007A19E5"/>
    <w:rsid w:val="008B0AE6"/>
    <w:rsid w:val="00925EE1"/>
    <w:rsid w:val="00942F1A"/>
    <w:rsid w:val="00A44395"/>
    <w:rsid w:val="00B84708"/>
    <w:rsid w:val="00C4745E"/>
    <w:rsid w:val="00CA7C31"/>
    <w:rsid w:val="00CC34F8"/>
    <w:rsid w:val="00D64FB6"/>
    <w:rsid w:val="00FC5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439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FC54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C3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A7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A4439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69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8</cp:revision>
  <dcterms:created xsi:type="dcterms:W3CDTF">2019-09-10T01:13:00Z</dcterms:created>
  <dcterms:modified xsi:type="dcterms:W3CDTF">2022-01-31T17:01:00Z</dcterms:modified>
</cp:coreProperties>
</file>