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0A" w:rsidRPr="00426C3D" w:rsidRDefault="00426C3D" w:rsidP="00426C3D">
      <w:pPr>
        <w:spacing w:after="0" w:line="39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26C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Муниципальное дошкольное образовательное учреждение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</w:t>
      </w:r>
      <w:r w:rsidRPr="00426C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"Детский сад № 64" Заводского района г.Саратова</w:t>
      </w:r>
    </w:p>
    <w:p w:rsidR="008F4B0A" w:rsidRDefault="008F4B0A" w:rsidP="00426C3D">
      <w:pPr>
        <w:spacing w:after="0" w:line="390" w:lineRule="atLeast"/>
        <w:ind w:firstLine="0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8F4B0A" w:rsidRDefault="008F4B0A" w:rsidP="00D12282">
      <w:pPr>
        <w:spacing w:before="120" w:after="120" w:line="390" w:lineRule="atLeast"/>
        <w:ind w:firstLine="0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8F4B0A" w:rsidRDefault="008F4B0A" w:rsidP="00D12282">
      <w:pPr>
        <w:spacing w:before="120" w:after="120" w:line="390" w:lineRule="atLeast"/>
        <w:ind w:firstLine="0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8F4B0A" w:rsidRPr="00426C3D" w:rsidRDefault="008F4B0A" w:rsidP="00D12282">
      <w:pPr>
        <w:spacing w:before="120" w:after="120" w:line="39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48"/>
          <w:szCs w:val="48"/>
          <w:lang w:eastAsia="ru-RU"/>
        </w:rPr>
      </w:pPr>
    </w:p>
    <w:p w:rsidR="008F4B0A" w:rsidRPr="00426C3D" w:rsidRDefault="00D12282" w:rsidP="00D12282">
      <w:pPr>
        <w:spacing w:before="120" w:after="120" w:line="39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40"/>
          <w:szCs w:val="40"/>
          <w:lang w:eastAsia="ru-RU"/>
        </w:rPr>
      </w:pPr>
      <w:r w:rsidRPr="00426C3D">
        <w:rPr>
          <w:rFonts w:ascii="Times New Roman" w:eastAsia="Times New Roman" w:hAnsi="Times New Roman" w:cs="Times New Roman"/>
          <w:b/>
          <w:bCs/>
          <w:color w:val="008000"/>
          <w:kern w:val="36"/>
          <w:sz w:val="40"/>
          <w:szCs w:val="40"/>
          <w:lang w:eastAsia="ru-RU"/>
        </w:rPr>
        <w:t xml:space="preserve">Конспект НОД </w:t>
      </w:r>
    </w:p>
    <w:p w:rsidR="00D12282" w:rsidRPr="00426C3D" w:rsidRDefault="00D12282" w:rsidP="00D12282">
      <w:pPr>
        <w:spacing w:before="120" w:after="120" w:line="39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40"/>
          <w:szCs w:val="40"/>
          <w:lang w:eastAsia="ru-RU"/>
        </w:rPr>
      </w:pPr>
      <w:r w:rsidRPr="00426C3D">
        <w:rPr>
          <w:rFonts w:ascii="Times New Roman" w:eastAsia="Times New Roman" w:hAnsi="Times New Roman" w:cs="Times New Roman"/>
          <w:b/>
          <w:bCs/>
          <w:color w:val="008000"/>
          <w:kern w:val="36"/>
          <w:sz w:val="40"/>
          <w:szCs w:val="40"/>
          <w:lang w:eastAsia="ru-RU"/>
        </w:rPr>
        <w:t xml:space="preserve"> «Художественное творчество» </w:t>
      </w:r>
    </w:p>
    <w:p w:rsidR="00D12282" w:rsidRPr="00426C3D" w:rsidRDefault="00D12282" w:rsidP="00D12282">
      <w:pPr>
        <w:spacing w:before="120" w:after="120" w:line="39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40"/>
          <w:szCs w:val="40"/>
          <w:lang w:eastAsia="ru-RU"/>
        </w:rPr>
      </w:pPr>
      <w:r w:rsidRPr="00426C3D">
        <w:rPr>
          <w:rFonts w:ascii="Times New Roman" w:eastAsia="Times New Roman" w:hAnsi="Times New Roman" w:cs="Times New Roman"/>
          <w:b/>
          <w:bCs/>
          <w:color w:val="008000"/>
          <w:kern w:val="36"/>
          <w:sz w:val="40"/>
          <w:szCs w:val="40"/>
          <w:lang w:eastAsia="ru-RU"/>
        </w:rPr>
        <w:t xml:space="preserve">(аппликация) </w:t>
      </w:r>
    </w:p>
    <w:p w:rsidR="00D12282" w:rsidRPr="00426C3D" w:rsidRDefault="00D12282" w:rsidP="00D12282">
      <w:pPr>
        <w:spacing w:before="120" w:after="120" w:line="39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40"/>
          <w:szCs w:val="40"/>
          <w:lang w:eastAsia="ru-RU"/>
        </w:rPr>
      </w:pPr>
      <w:r w:rsidRPr="00426C3D">
        <w:rPr>
          <w:rFonts w:ascii="Times New Roman" w:eastAsia="Times New Roman" w:hAnsi="Times New Roman" w:cs="Times New Roman"/>
          <w:b/>
          <w:bCs/>
          <w:color w:val="008000"/>
          <w:kern w:val="36"/>
          <w:sz w:val="40"/>
          <w:szCs w:val="40"/>
          <w:lang w:eastAsia="ru-RU"/>
        </w:rPr>
        <w:t xml:space="preserve">во 2-й младшей группе </w:t>
      </w:r>
    </w:p>
    <w:p w:rsidR="00D12282" w:rsidRPr="00426C3D" w:rsidRDefault="00D12282" w:rsidP="00D12282">
      <w:pPr>
        <w:spacing w:before="120" w:after="120" w:line="39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40"/>
          <w:szCs w:val="40"/>
          <w:lang w:eastAsia="ru-RU"/>
        </w:rPr>
      </w:pPr>
      <w:r w:rsidRPr="00426C3D">
        <w:rPr>
          <w:rFonts w:ascii="Times New Roman" w:eastAsia="Times New Roman" w:hAnsi="Times New Roman" w:cs="Times New Roman"/>
          <w:b/>
          <w:bCs/>
          <w:color w:val="008000"/>
          <w:kern w:val="36"/>
          <w:sz w:val="40"/>
          <w:szCs w:val="40"/>
          <w:lang w:eastAsia="ru-RU"/>
        </w:rPr>
        <w:t>на тему:"Шарики для клоуна"</w:t>
      </w:r>
    </w:p>
    <w:p w:rsidR="008F4B0A" w:rsidRPr="008F4B0A" w:rsidRDefault="008F4B0A" w:rsidP="00D12282">
      <w:pPr>
        <w:spacing w:before="120" w:after="120" w:line="390" w:lineRule="atLeast"/>
        <w:ind w:firstLine="0"/>
        <w:jc w:val="center"/>
        <w:outlineLvl w:val="0"/>
        <w:rPr>
          <w:rFonts w:ascii="inherit" w:eastAsia="Times New Roman" w:hAnsi="inherit" w:cs="Times New Roman"/>
          <w:b/>
          <w:bCs/>
          <w:color w:val="008000"/>
          <w:kern w:val="36"/>
          <w:sz w:val="33"/>
          <w:szCs w:val="33"/>
          <w:lang w:eastAsia="ru-RU"/>
        </w:rPr>
      </w:pPr>
    </w:p>
    <w:p w:rsidR="00D12282" w:rsidRDefault="008F4B0A" w:rsidP="008F4B0A">
      <w:pPr>
        <w:spacing w:before="240" w:after="24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8975" cy="4019550"/>
            <wp:effectExtent l="19050" t="0" r="9525" b="0"/>
            <wp:docPr id="4" name="Рисунок 4" descr="C:\Users\Natasha\Desktop\RKJ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sha\Desktop\RKJE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3C0" w:rsidRDefault="008C53C0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42F" w:rsidRDefault="0027742F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42F" w:rsidRDefault="0027742F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наклеивать разноцветные круги разного размера, цвета. Вызвать положительные эмоции от совместной работы.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</w:p>
    <w:p w:rsidR="00D12282" w:rsidRDefault="00D12282" w:rsidP="00D1228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закреплять представление о геометрической фигуре – круге; совершенствовать умение классифицировать предметы по цвету; закреплять приёмы наклеивания.</w:t>
      </w:r>
    </w:p>
    <w:p w:rsidR="00D12282" w:rsidRDefault="00D12282" w:rsidP="00D1228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речь, память, внимание, мышление.</w:t>
      </w:r>
    </w:p>
    <w:p w:rsidR="00D12282" w:rsidRDefault="00D12282" w:rsidP="00D1228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продолжать воспитывать у детей отзывчивость, сочувствие к сказочным персонажам, вызвать желание помогать им.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Шары пластмассовые (красные, жёлтые, зелёные); разнос; 3 одинаковые корзины с цветным ориентиром (ленточки красного, жёлтого и зеленого цветов); лист белой бумаги формата А1 с изображением грустного клоуна, карточка с нарисованной на ней улыбкой для клоуна; вырезанные кружки разного цвета, клей, кисти, салфетки; коробка с надувными шарами; аудиозапись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«Цирк».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ОО: «Художественно-эстетическое развитие», «Социально-коммуникативное развитие», «Физическое развитие».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заходят в группу. На большом разносе лежат пластмассовые шары разных цветов.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что это?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(Шары).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их много. А какие они красивые!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мне скажет, какого цвета эти шары?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вопросы: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Варя, покажи шар красного цвета.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ты, Лада, покажи шар жёлтого цвета.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и шар зелёного цвета нам покажет Игорёк.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хвалит детей).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ребята, посмотрите, а шарики рассыпались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(высыпать на пол шары)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 Наверно они хотят поиграть с вами.</w:t>
      </w:r>
    </w:p>
    <w:p w:rsidR="00D12282" w:rsidRDefault="00D12282" w:rsidP="00D12282">
      <w:pPr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они разные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Жёлтые и красные,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мы им поможем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корзинки все их сложим.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Предложить ребятам собрать шары. И положить в корзинку шары такого цвета, какого ленточки на корзине. Проверить вместе с детьми, все ли шарики лежат в своей корзинке. 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в дверь.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к нам кто-то пришёл.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(Открывает дверь и заносит панно с изображением грустного клоуна).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(Грустно)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Здравствуйте, ребята!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здороваются с клоуном.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настроение у клоуна? (грустное, печальное). А как вы думаете, почему?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А грустный он потому, что ему хочется играть, но у него нет шариков. Поможем ему развеселиться? У вас на столе лежат разноцветные кружки – шарики и всё необходимое, чтобы их наклеить. Сделать это надо красиво – так, чтобы шарики окружали нашего клоуна. Тогда он станет весёлым.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Покажите, как клоун будет жонглировать шариками.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имитируют движение).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сейчас приступим к работе.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процессе работы уточнить у детей, куда они будут наклеивать шары (вверх, вниз, над клоуном, под клоуном).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 окончании работы воспитатель (незаметно для детей) приклеивает на лицо клоуна карточку с улыбкой. 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выражение лица клоуна. Что вы заметили?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(Ответы детей).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у него сейчас настроение?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(Весёлое, радостное).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Да, он нам улыбается и говорит вам спасибо за красивые, разноцветные шарики. А ещё он приготовил для вас сюрприз. </w:t>
      </w:r>
    </w:p>
    <w:p w:rsidR="00D12282" w:rsidRDefault="00D12282" w:rsidP="00D12282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коробки достать разноцветные надувные шары и под музыку В.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Шаинского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«Цирк» предложить ребятам поиграть с ними.</w:t>
      </w:r>
    </w:p>
    <w:p w:rsidR="00FC61B7" w:rsidRDefault="00FC61B7"/>
    <w:sectPr w:rsidR="00FC61B7" w:rsidSect="008F4B0A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092E"/>
    <w:multiLevelType w:val="multilevel"/>
    <w:tmpl w:val="D40C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2282"/>
    <w:rsid w:val="000E53C3"/>
    <w:rsid w:val="0027742F"/>
    <w:rsid w:val="00426C3D"/>
    <w:rsid w:val="0062279B"/>
    <w:rsid w:val="0075461C"/>
    <w:rsid w:val="00815594"/>
    <w:rsid w:val="008C53C0"/>
    <w:rsid w:val="008F4B0A"/>
    <w:rsid w:val="00920515"/>
    <w:rsid w:val="00C83273"/>
    <w:rsid w:val="00D12282"/>
    <w:rsid w:val="00D32901"/>
    <w:rsid w:val="00D42CA6"/>
    <w:rsid w:val="00FC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82"/>
  </w:style>
  <w:style w:type="paragraph" w:styleId="1">
    <w:name w:val="heading 1"/>
    <w:basedOn w:val="a"/>
    <w:next w:val="a"/>
    <w:link w:val="10"/>
    <w:uiPriority w:val="9"/>
    <w:qFormat/>
    <w:rsid w:val="000E5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0E53C3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8F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Natasha</cp:lastModifiedBy>
  <cp:revision>7</cp:revision>
  <dcterms:created xsi:type="dcterms:W3CDTF">2014-05-20T18:26:00Z</dcterms:created>
  <dcterms:modified xsi:type="dcterms:W3CDTF">2015-04-01T17:26:00Z</dcterms:modified>
</cp:coreProperties>
</file>